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197CC6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197CC6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E82226">
        <w:rPr>
          <w:rFonts w:ascii="HGSｺﾞｼｯｸM" w:eastAsia="HGSｺﾞｼｯｸM" w:hint="eastAsia"/>
          <w:u w:val="single"/>
        </w:rPr>
        <w:t>19</w:t>
      </w:r>
      <w:r w:rsidR="00497B30" w:rsidRPr="00497B30">
        <w:rPr>
          <w:rFonts w:ascii="HGSｺﾞｼｯｸM" w:eastAsia="HGSｺﾞｼｯｸM"/>
          <w:u w:val="single"/>
        </w:rPr>
        <w:t>.</w:t>
      </w:r>
      <w:r w:rsidR="00197CC6">
        <w:rPr>
          <w:rFonts w:ascii="HGSｺﾞｼｯｸM" w:eastAsia="HGSｺﾞｼｯｸM" w:hint="eastAsia"/>
          <w:u w:val="single"/>
        </w:rPr>
        <w:t xml:space="preserve"> </w:t>
      </w:r>
      <w:r w:rsidR="00497B30" w:rsidRPr="00497B30">
        <w:rPr>
          <w:rFonts w:ascii="HGSｺﾞｼｯｸM" w:eastAsia="HGSｺﾞｼｯｸM"/>
          <w:u w:val="single"/>
        </w:rPr>
        <w:t>TP</w:t>
      </w:r>
      <w:r w:rsidR="00E82226" w:rsidRPr="00497B30">
        <w:rPr>
          <w:rFonts w:ascii="HGSｺﾞｼｯｸM" w:eastAsia="HGSｺﾞｼｯｸM"/>
          <w:u w:val="single"/>
        </w:rPr>
        <w:t xml:space="preserve"> </w:t>
      </w:r>
      <w:r w:rsidR="00497B30" w:rsidRPr="00497B30">
        <w:rPr>
          <w:rFonts w:ascii="HGSｺﾞｼｯｸM" w:eastAsia="HGSｺﾞｼｯｸM"/>
          <w:u w:val="single"/>
        </w:rPr>
        <w:t>(</w:t>
      </w:r>
      <w:r w:rsidR="0054465D">
        <w:rPr>
          <w:rFonts w:ascii="HGSｺﾞｼｯｸM" w:eastAsia="HGSｺﾞｼｯｸM" w:hint="eastAsia"/>
          <w:u w:val="single"/>
        </w:rPr>
        <w:t>頸癌</w:t>
      </w:r>
      <w:r w:rsidR="00497B30" w:rsidRPr="00497B30">
        <w:rPr>
          <w:rFonts w:ascii="HGSｺﾞｼｯｸM" w:eastAsia="HGSｺﾞｼｯｸM"/>
          <w:u w:val="single"/>
        </w:rPr>
        <w:t>)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148" w:type="dxa"/>
        <w:tblLook w:val="04A0" w:firstRow="1" w:lastRow="0" w:firstColumn="1" w:lastColumn="0" w:noHBand="0" w:noVBand="1"/>
      </w:tblPr>
      <w:tblGrid>
        <w:gridCol w:w="3062"/>
        <w:gridCol w:w="2076"/>
        <w:gridCol w:w="1682"/>
        <w:gridCol w:w="3050"/>
        <w:gridCol w:w="1119"/>
        <w:gridCol w:w="1027"/>
        <w:gridCol w:w="1073"/>
        <w:gridCol w:w="1008"/>
        <w:gridCol w:w="1051"/>
      </w:tblGrid>
      <w:tr w:rsidR="00F556EA" w:rsidTr="007B6F70">
        <w:trPr>
          <w:trHeight w:val="300"/>
        </w:trPr>
        <w:tc>
          <w:tcPr>
            <w:tcW w:w="3062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2076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682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50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278" w:type="dxa"/>
            <w:gridSpan w:val="5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7B6F70" w:rsidTr="00533850">
        <w:trPr>
          <w:trHeight w:val="300"/>
        </w:trPr>
        <w:tc>
          <w:tcPr>
            <w:tcW w:w="3062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076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82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50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19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27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73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1008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･･･</w:t>
            </w:r>
          </w:p>
        </w:tc>
        <w:tc>
          <w:tcPr>
            <w:tcW w:w="1051" w:type="dxa"/>
            <w:shd w:val="clear" w:color="auto" w:fill="9CC2E5" w:themeFill="accent1" w:themeFillTint="99"/>
          </w:tcPr>
          <w:p w:rsidR="007B6F70" w:rsidRDefault="007B6F70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前投薬と</w:t>
            </w:r>
            <w:r>
              <w:rPr>
                <w:rFonts w:ascii="HGSｺﾞｼｯｸM" w:eastAsia="HGSｺﾞｼｯｸM"/>
              </w:rPr>
              <w:t>同時に</w:t>
            </w:r>
          </w:p>
          <w:p w:rsidR="0054465D" w:rsidRPr="006D2501" w:rsidRDefault="00E82226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54465D">
              <w:rPr>
                <w:rFonts w:ascii="HGSｺﾞｼｯｸM" w:eastAsia="HGSｺﾞｼｯｸM" w:hint="eastAsia"/>
              </w:rPr>
              <w:t>番　1時間かけて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Pr="006D2501">
              <w:rPr>
                <w:rFonts w:ascii="HGSｺﾞｼｯｸM" w:eastAsia="HGSｺﾞｼｯｸM" w:hint="eastAsia"/>
              </w:rPr>
              <w:t>静注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ファモチジン</w:t>
            </w:r>
            <w:r>
              <w:rPr>
                <w:rFonts w:ascii="HGSｺﾞｼｯｸM" w:eastAsia="HGSｺﾞｼｯｸM"/>
              </w:rPr>
              <w:t>注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ポララミン注</w:t>
            </w:r>
          </w:p>
          <w:p w:rsidR="00E82226" w:rsidRDefault="00E82226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アロカリス</w:t>
            </w:r>
            <w:r>
              <w:rPr>
                <w:rFonts w:ascii="HGSｺﾞｼｯｸM" w:eastAsia="HGSｺﾞｼｯｸM"/>
              </w:rPr>
              <w:t>点滴静注</w:t>
            </w:r>
          </w:p>
          <w:p w:rsidR="0054465D" w:rsidRPr="004B6786" w:rsidRDefault="0054465D" w:rsidP="0054465D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>
              <w:rPr>
                <w:rFonts w:ascii="HGSｺﾞｼｯｸM" w:eastAsia="HGSｺﾞｼｯｸM"/>
              </w:rPr>
              <w:t>mg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E82226" w:rsidRDefault="00E82226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235</w:t>
            </w:r>
            <w:r>
              <w:rPr>
                <w:rFonts w:ascii="HGSｺﾞｼｯｸM" w:eastAsia="HGSｺﾞｼｯｸM"/>
              </w:rPr>
              <w:t>mg</w:t>
            </w:r>
          </w:p>
          <w:p w:rsidR="0054465D" w:rsidRPr="004B6786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533850">
              <w:rPr>
                <w:rFonts w:ascii="HGSｺﾞｼｯｸM" w:eastAsia="HGSｺﾞｼｯｸM" w:hint="eastAsia"/>
              </w:rPr>
              <w:t>ソルアセト</w:t>
            </w:r>
            <w:r>
              <w:rPr>
                <w:rFonts w:ascii="HGSｺﾞｼｯｸM" w:eastAsia="HGSｺﾞｼｯｸM" w:hint="eastAsia"/>
              </w:rPr>
              <w:t>と</w:t>
            </w:r>
            <w:r>
              <w:rPr>
                <w:rFonts w:ascii="HGSｺﾞｼｯｸM" w:eastAsia="HGSｺﾞｼｯｸM"/>
              </w:rPr>
              <w:t>同時に</w:t>
            </w:r>
            <w:r>
              <w:rPr>
                <w:rFonts w:ascii="HGSｺﾞｼｯｸM" w:eastAsia="HGSｺﾞｼｯｸM" w:hint="eastAsia"/>
              </w:rPr>
              <w:t>開始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側管から</w:t>
            </w:r>
          </w:p>
          <w:p w:rsidR="00926CA9" w:rsidRDefault="00E82226" w:rsidP="00926CA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</w:t>
            </w:r>
            <w:r w:rsidR="0054465D">
              <w:rPr>
                <w:rFonts w:ascii="HGSｺﾞｼｯｸM" w:eastAsia="HGSｺﾞｼｯｸM" w:hint="eastAsia"/>
              </w:rPr>
              <w:t>番</w:t>
            </w:r>
            <w:r w:rsidR="00926CA9">
              <w:rPr>
                <w:rFonts w:ascii="HGSｺﾞｼｯｸM" w:eastAsia="HGSｺﾞｼｯｸM" w:hint="eastAsia"/>
              </w:rPr>
              <w:t xml:space="preserve">　</w:t>
            </w:r>
          </w:p>
          <w:p w:rsidR="0054465D" w:rsidRPr="00533850" w:rsidRDefault="0054465D" w:rsidP="00926CA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54465D" w:rsidRPr="004B6786" w:rsidRDefault="0054465D" w:rsidP="0054465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2076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175</w:t>
            </w:r>
            <w:r>
              <w:rPr>
                <w:rFonts w:ascii="HGSｺﾞｼｯｸM" w:eastAsia="HGSｺﾞｼｯｸM"/>
              </w:rPr>
              <w:t>mg/m</w:t>
            </w:r>
            <w:r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682" w:type="dxa"/>
          </w:tcPr>
          <w:p w:rsidR="0054465D" w:rsidRPr="004B6786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E82226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 w:rsidR="0054465D">
              <w:rPr>
                <w:rFonts w:ascii="HGSｺﾞｼｯｸM" w:eastAsia="HGSｺﾞｼｯｸM"/>
              </w:rPr>
              <w:t>番</w:t>
            </w:r>
          </w:p>
          <w:p w:rsidR="0054465D" w:rsidRDefault="00926CA9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54465D"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6D2501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E82226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54465D">
              <w:rPr>
                <w:rFonts w:ascii="HGSｺﾞｼｯｸM" w:eastAsia="HGSｺﾞｼｯｸM" w:hint="eastAsia"/>
              </w:rPr>
              <w:t>番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E82226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4</w:t>
            </w:r>
            <w:r w:rsidR="0054465D">
              <w:rPr>
                <w:rFonts w:ascii="HGSｺﾞｼｯｸM" w:eastAsia="HGSｺﾞｼｯｸM"/>
              </w:rPr>
              <w:t xml:space="preserve">番　</w:t>
            </w:r>
            <w:r w:rsidR="0054465D">
              <w:rPr>
                <w:rFonts w:ascii="HGSｺﾞｼｯｸM" w:eastAsia="HGSｺﾞｼｯｸM" w:hint="eastAsia"/>
              </w:rPr>
              <w:t>1</w:t>
            </w:r>
            <w:r w:rsidR="00243228">
              <w:rPr>
                <w:rFonts w:ascii="HGSｺﾞｼｯｸM" w:eastAsia="HGSｺﾞｼｯｸM" w:hint="eastAsia"/>
              </w:rPr>
              <w:t>時</w:t>
            </w:r>
            <w:bookmarkStart w:id="0" w:name="_GoBack"/>
            <w:bookmarkEnd w:id="0"/>
            <w:r w:rsidR="0054465D">
              <w:rPr>
                <w:rFonts w:ascii="HGSｺﾞｼｯｸM" w:eastAsia="HGSｺﾞｼｯｸM" w:hint="eastAsia"/>
              </w:rPr>
              <w:t>間</w:t>
            </w:r>
            <w:r w:rsidR="0054465D">
              <w:rPr>
                <w:rFonts w:ascii="HGSｺﾞｼｯｸM" w:eastAsia="HGSｺﾞｼｯｸM"/>
              </w:rPr>
              <w:t>かけて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全量で500mL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E82226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="0054465D">
              <w:rPr>
                <w:rFonts w:ascii="HGSｺﾞｼｯｸM" w:eastAsia="HGSｺﾞｼｯｸM"/>
              </w:rPr>
              <w:t>番</w:t>
            </w:r>
            <w:r w:rsidR="0054465D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E82226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6</w:t>
            </w:r>
            <w:r w:rsidR="0054465D">
              <w:rPr>
                <w:rFonts w:ascii="HGSｺﾞｼｯｸM" w:eastAsia="HGSｺﾞｼｯｸM"/>
              </w:rPr>
              <w:t>番</w:t>
            </w:r>
            <w:r w:rsidR="0054465D"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E82226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  <w:r w:rsidR="0054465D">
              <w:rPr>
                <w:rFonts w:ascii="HGSｺﾞｼｯｸM" w:eastAsia="HGSｺﾞｼｯｸM"/>
              </w:rPr>
              <w:t xml:space="preserve">番　</w:t>
            </w:r>
            <w:r w:rsidR="0054465D"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E82226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  <w:r w:rsidR="0054465D">
              <w:rPr>
                <w:rFonts w:ascii="HGSｺﾞｼｯｸM" w:eastAsia="HGSｺﾞｼｯｸM" w:hint="eastAsia"/>
              </w:rPr>
              <w:t>番　2時間かけて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</w:tbl>
    <w:p w:rsidR="0054465D" w:rsidRDefault="0054465D" w:rsidP="0054465D">
      <w:pPr>
        <w:rPr>
          <w:rFonts w:ascii="HGSｺﾞｼｯｸM" w:eastAsia="HGSｺﾞｼｯｸM"/>
          <w:u w:val="single"/>
        </w:rPr>
      </w:pPr>
    </w:p>
    <w:p w:rsidR="0054465D" w:rsidRPr="004636F0" w:rsidRDefault="0054465D" w:rsidP="0054465D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w:lastRenderedPageBreak/>
        <mc:AlternateContent>
          <mc:Choice Requires="wps">
            <w:drawing>
              <wp:anchor distT="0" distB="0" distL="457200" distR="118745" simplePos="0" relativeHeight="251661312" behindDoc="0" locked="0" layoutInCell="0" allowOverlap="1" wp14:anchorId="789A350E" wp14:editId="4EF24BC0">
                <wp:simplePos x="0" y="0"/>
                <wp:positionH relativeFrom="margin">
                  <wp:posOffset>1412019</wp:posOffset>
                </wp:positionH>
                <wp:positionV relativeFrom="paragraph">
                  <wp:posOffset>3009</wp:posOffset>
                </wp:positionV>
                <wp:extent cx="4531995" cy="790575"/>
                <wp:effectExtent l="0" t="0" r="0" b="0"/>
                <wp:wrapSquare wrapText="bothSides"/>
                <wp:docPr id="1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79057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54465D" w:rsidRDefault="0054465D" w:rsidP="0054465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1F308D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9A350E" id="オートシェイプ 14" o:spid="_x0000_s1026" style="position:absolute;left:0;text-align:left;margin-left:111.2pt;margin-top:.25pt;width:356.85pt;height:62.2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" o:allowincell="f" filled="f" stroked="f" strokeweight="1.25pt">
                <v:textbox inset=",7.2pt,,7.2pt">
                  <w:txbxContent>
                    <w:p w:rsidR="0054465D" w:rsidRDefault="0054465D" w:rsidP="0054465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1F308D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A94876">
        <w:rPr>
          <w:rFonts w:ascii="HGSｺﾞｼｯｸM" w:eastAsia="HGSｺﾞｼｯｸM" w:hint="eastAsia"/>
          <w:u w:val="single"/>
        </w:rPr>
        <w:t>注意事項</w:t>
      </w:r>
    </w:p>
    <w:p w:rsidR="0054465D" w:rsidRPr="004636F0" w:rsidRDefault="0054465D">
      <w:pPr>
        <w:rPr>
          <w:rFonts w:ascii="HGSｺﾞｼｯｸM" w:eastAsia="HGSｺﾞｼｯｸM"/>
          <w:u w:val="single"/>
        </w:rPr>
      </w:pPr>
    </w:p>
    <w:sectPr w:rsidR="0054465D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A1230"/>
    <w:rsid w:val="00197CC6"/>
    <w:rsid w:val="001D74ED"/>
    <w:rsid w:val="00212718"/>
    <w:rsid w:val="00243228"/>
    <w:rsid w:val="002D440B"/>
    <w:rsid w:val="002F319E"/>
    <w:rsid w:val="003073A8"/>
    <w:rsid w:val="003C418A"/>
    <w:rsid w:val="00427871"/>
    <w:rsid w:val="004636F0"/>
    <w:rsid w:val="00497B30"/>
    <w:rsid w:val="00533850"/>
    <w:rsid w:val="0054465D"/>
    <w:rsid w:val="00660B70"/>
    <w:rsid w:val="007A717A"/>
    <w:rsid w:val="007B6F70"/>
    <w:rsid w:val="007E2E04"/>
    <w:rsid w:val="008172EB"/>
    <w:rsid w:val="00833734"/>
    <w:rsid w:val="00866938"/>
    <w:rsid w:val="008856DE"/>
    <w:rsid w:val="008A43C0"/>
    <w:rsid w:val="009221D0"/>
    <w:rsid w:val="00926CA9"/>
    <w:rsid w:val="00A9225F"/>
    <w:rsid w:val="00A94876"/>
    <w:rsid w:val="00B9199B"/>
    <w:rsid w:val="00BD140A"/>
    <w:rsid w:val="00BD30FA"/>
    <w:rsid w:val="00C34629"/>
    <w:rsid w:val="00D46C40"/>
    <w:rsid w:val="00D74767"/>
    <w:rsid w:val="00DA0180"/>
    <w:rsid w:val="00E82226"/>
    <w:rsid w:val="00EE534B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11FDAC7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HXD10280</cp:lastModifiedBy>
  <cp:revision>14</cp:revision>
  <dcterms:created xsi:type="dcterms:W3CDTF">2022-03-02T09:39:00Z</dcterms:created>
  <dcterms:modified xsi:type="dcterms:W3CDTF">2023-08-29T04:14:00Z</dcterms:modified>
</cp:coreProperties>
</file>